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6F" w:rsidRPr="00B5236F" w:rsidRDefault="00B5236F" w:rsidP="00B5236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5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приема детей</w:t>
      </w:r>
    </w:p>
    <w:p w:rsidR="00B5236F" w:rsidRPr="00B5236F" w:rsidRDefault="00B5236F" w:rsidP="00B5236F">
      <w:pPr>
        <w:spacing w:after="20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Информационный стенд для родителей;</w:t>
      </w:r>
    </w:p>
    <w:p w:rsidR="00B5236F" w:rsidRPr="00B5236F" w:rsidRDefault="00B5236F" w:rsidP="00B5236F">
      <w:pPr>
        <w:spacing w:after="20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Информационный стенд «Разное»;</w:t>
      </w:r>
    </w:p>
    <w:p w:rsidR="00B5236F" w:rsidRPr="00B5236F" w:rsidRDefault="00B5236F" w:rsidP="00B5236F">
      <w:pPr>
        <w:spacing w:after="20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Советы специалистов (консультации);</w:t>
      </w:r>
    </w:p>
    <w:p w:rsidR="00B5236F" w:rsidRPr="00B5236F" w:rsidRDefault="00B5236F" w:rsidP="00B5236F">
      <w:pPr>
        <w:spacing w:after="20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Советы воспитателей (консультации);</w:t>
      </w:r>
    </w:p>
    <w:p w:rsidR="00B5236F" w:rsidRPr="00B5236F" w:rsidRDefault="00B5236F" w:rsidP="00B5236F">
      <w:pPr>
        <w:spacing w:after="20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Стенд «Волшебная кисточка- веселые пальчики»;</w:t>
      </w:r>
    </w:p>
    <w:p w:rsidR="00B5236F" w:rsidRPr="00B5236F" w:rsidRDefault="00B5236F" w:rsidP="00B5236F">
      <w:pPr>
        <w:spacing w:after="20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Стенд «Меню»;</w:t>
      </w:r>
    </w:p>
    <w:p w:rsidR="00B5236F" w:rsidRPr="00B5236F" w:rsidRDefault="00B5236F" w:rsidP="00B5236F">
      <w:pPr>
        <w:spacing w:after="20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7.Стенд «Расписание НОД, режим дня, визитная карточка группы»;</w:t>
      </w:r>
    </w:p>
    <w:p w:rsidR="00B5236F" w:rsidRPr="00B5236F" w:rsidRDefault="00B5236F" w:rsidP="00B5236F">
      <w:pPr>
        <w:spacing w:after="20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Индивидуальные шкафчики для раздевания.</w:t>
      </w:r>
    </w:p>
    <w:p w:rsidR="00B5236F" w:rsidRPr="00B5236F" w:rsidRDefault="00B5236F" w:rsidP="00B5236F">
      <w:pPr>
        <w:spacing w:after="20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9.Скамейки</w:t>
      </w:r>
    </w:p>
    <w:p w:rsidR="00B5236F" w:rsidRPr="00B5236F" w:rsidRDefault="00B5236F" w:rsidP="00B5236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5236F" w:rsidRPr="00B5236F" w:rsidRDefault="00B5236F" w:rsidP="00B5236F">
      <w:pPr>
        <w:tabs>
          <w:tab w:val="left" w:pos="6120"/>
        </w:tabs>
        <w:spacing w:after="20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патриотического воспитания</w:t>
      </w:r>
    </w:p>
    <w:p w:rsidR="00B5236F" w:rsidRPr="00B5236F" w:rsidRDefault="00B5236F" w:rsidP="00B5236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1.Фотография президента Российского государства</w:t>
      </w:r>
    </w:p>
    <w:p w:rsidR="00B5236F" w:rsidRPr="00B5236F" w:rsidRDefault="00B5236F" w:rsidP="00B5236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Фотография президента РС(Я)</w:t>
      </w:r>
    </w:p>
    <w:p w:rsidR="00B5236F" w:rsidRPr="00B5236F" w:rsidRDefault="00B5236F" w:rsidP="00B5236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Флаг России</w:t>
      </w:r>
    </w:p>
    <w:p w:rsidR="00B5236F" w:rsidRPr="00B5236F" w:rsidRDefault="00B5236F" w:rsidP="00B5236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Флаг РС (Я)</w:t>
      </w:r>
    </w:p>
    <w:p w:rsidR="00B5236F" w:rsidRPr="00B5236F" w:rsidRDefault="00B5236F" w:rsidP="00B5236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Герб России</w:t>
      </w:r>
    </w:p>
    <w:p w:rsidR="00B5236F" w:rsidRPr="00B5236F" w:rsidRDefault="00B5236F" w:rsidP="00B5236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Герб и флаг города Якутска</w:t>
      </w:r>
    </w:p>
    <w:p w:rsidR="00B5236F" w:rsidRPr="00B5236F" w:rsidRDefault="00B5236F" w:rsidP="00B5236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Книги о Якутии</w:t>
      </w:r>
    </w:p>
    <w:p w:rsidR="00B5236F" w:rsidRPr="00B5236F" w:rsidRDefault="00B5236F" w:rsidP="00B523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физического развития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Мячи резиновые, мячи пластмассовые (разного размера);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Бубен большой и маленький;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Скакалки;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Кегли (большие и маленькие);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Кубики, флажки;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Ворота, для прокатывания мяча;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Мешочки с песком;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Обручи разных размеров;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Гимнастические палки;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Флажки, погремушки.</w:t>
      </w:r>
    </w:p>
    <w:p w:rsidR="00B5236F" w:rsidRPr="00B5236F" w:rsidRDefault="00B5236F" w:rsidP="00B5236F">
      <w:pPr>
        <w:spacing w:after="0" w:line="276" w:lineRule="auto"/>
        <w:ind w:left="-108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Default="00B5236F" w:rsidP="00B5236F">
      <w:pPr>
        <w:spacing w:after="200" w:line="276" w:lineRule="auto"/>
        <w:ind w:left="-108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36F" w:rsidRDefault="00B5236F" w:rsidP="00B5236F">
      <w:pPr>
        <w:spacing w:after="200" w:line="276" w:lineRule="auto"/>
        <w:ind w:left="-108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36F" w:rsidRDefault="00B5236F" w:rsidP="00B5236F">
      <w:pPr>
        <w:spacing w:after="200" w:line="276" w:lineRule="auto"/>
        <w:ind w:left="-108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200" w:line="276" w:lineRule="auto"/>
        <w:ind w:left="-1080"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центр</w:t>
      </w:r>
    </w:p>
    <w:p w:rsidR="00B5236F" w:rsidRPr="00B5236F" w:rsidRDefault="00B5236F" w:rsidP="00B5236F">
      <w:pPr>
        <w:spacing w:after="0" w:line="240" w:lineRule="auto"/>
        <w:ind w:left="-108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Погремушки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Гитара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Гармонь;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Бубен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Микрофон</w:t>
      </w:r>
    </w:p>
    <w:p w:rsidR="00B5236F" w:rsidRPr="00B5236F" w:rsidRDefault="00B5236F" w:rsidP="00B5236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Дидактический материал «Музыкальные инструменты»;</w:t>
      </w:r>
    </w:p>
    <w:p w:rsidR="00B5236F" w:rsidRPr="00B5236F" w:rsidRDefault="00B5236F" w:rsidP="00B5236F">
      <w:pPr>
        <w:spacing w:after="20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Атрибуты для ряженья: шляпы, бусы, сарафаны, юбки, косынки.  </w:t>
      </w:r>
    </w:p>
    <w:p w:rsidR="00B5236F" w:rsidRPr="00B5236F" w:rsidRDefault="00B5236F" w:rsidP="00B5236F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театрализации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Ширма маленькая для настольного и кукольного театра;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Кукольный театр;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Настольный театр;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Шапочки;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5.Варежковый театр.</w:t>
      </w:r>
    </w:p>
    <w:p w:rsidR="00B5236F" w:rsidRPr="00B5236F" w:rsidRDefault="00B5236F" w:rsidP="00B523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знатоков природы</w:t>
      </w:r>
    </w:p>
    <w:p w:rsidR="00B5236F" w:rsidRPr="00B5236F" w:rsidRDefault="00B5236F" w:rsidP="00B523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Картины </w:t>
      </w:r>
      <w:proofErr w:type="spellStart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омнатные</w:t>
      </w:r>
      <w:proofErr w:type="spellEnd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растения;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Природный материал;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Календарь природы;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Инвентарь для ухода за комнатными растениями;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Вазы для цветов;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Дидактические игры по экологии;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Альбом «Времена года»;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Наборы картин: «В мире растений», «Живая природа».</w:t>
      </w:r>
    </w:p>
    <w:p w:rsidR="00B5236F" w:rsidRPr="00B5236F" w:rsidRDefault="00B5236F" w:rsidP="00B5236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0" w:line="240" w:lineRule="auto"/>
        <w:ind w:left="-108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0" w:line="240" w:lineRule="auto"/>
        <w:ind w:left="-10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Художественно-эстетический центр</w:t>
      </w:r>
    </w:p>
    <w:p w:rsidR="00B5236F" w:rsidRPr="00B5236F" w:rsidRDefault="00B5236F" w:rsidP="00B5236F">
      <w:pPr>
        <w:spacing w:after="200" w:line="240" w:lineRule="auto"/>
        <w:ind w:left="-108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творчество</w:t>
      </w:r>
    </w:p>
    <w:p w:rsidR="00B5236F" w:rsidRPr="00B5236F" w:rsidRDefault="00B5236F" w:rsidP="00B5236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Материал для рисования: альбомы, гуашевые краски, простые и цветные карандаши, мелки, баночки для воды.</w:t>
      </w:r>
    </w:p>
    <w:p w:rsidR="00B5236F" w:rsidRPr="00B5236F" w:rsidRDefault="00B5236F" w:rsidP="00B5236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 для лепки: пластилин, стеки, индивидуальные клеёнки;</w:t>
      </w:r>
    </w:p>
    <w:p w:rsidR="00B5236F" w:rsidRPr="00B5236F" w:rsidRDefault="00B5236F" w:rsidP="00B5236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 для ручного труда: клей ПВА, кисти для клея, ёмкость под клей, салфетки, цветная бумага и картон, белый картон, гофрированная бумага;</w:t>
      </w:r>
    </w:p>
    <w:p w:rsidR="00B5236F" w:rsidRPr="00B5236F" w:rsidRDefault="00B5236F" w:rsidP="00B5236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Образцы по аппликации и рисованию;</w:t>
      </w:r>
    </w:p>
    <w:p w:rsidR="00B5236F" w:rsidRPr="00B5236F" w:rsidRDefault="00B5236F" w:rsidP="00B5236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Виды живописи: портрет, пейзаж, натюрморт, художественные картины;</w:t>
      </w:r>
    </w:p>
    <w:p w:rsidR="00B5236F" w:rsidRPr="00B5236F" w:rsidRDefault="00B5236F" w:rsidP="00B5236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Нетрадиционная техника рисования: печатки, рисование крупами, трафарет. </w:t>
      </w:r>
    </w:p>
    <w:p w:rsidR="00B5236F" w:rsidRPr="00B5236F" w:rsidRDefault="00B5236F" w:rsidP="00B5236F">
      <w:pPr>
        <w:spacing w:after="20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Центр   «Мир чтения»</w:t>
      </w:r>
    </w:p>
    <w:p w:rsidR="00B5236F" w:rsidRPr="00B5236F" w:rsidRDefault="00B5236F" w:rsidP="00B5236F">
      <w:pPr>
        <w:spacing w:after="20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1.Тематическая подборка детской художественной литературы      </w:t>
      </w:r>
    </w:p>
    <w:p w:rsidR="00B5236F" w:rsidRPr="00B5236F" w:rsidRDefault="00B5236F" w:rsidP="00B5236F">
      <w:pPr>
        <w:numPr>
          <w:ilvl w:val="0"/>
          <w:numId w:val="2"/>
        </w:numPr>
        <w:spacing w:after="200" w:line="48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вести себя дома       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Братец кролик и братец лис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</w:t>
      </w:r>
      <w:proofErr w:type="spellStart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Фантастические рассказы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</w:p>
    <w:p w:rsidR="00B5236F" w:rsidRPr="00B5236F" w:rsidRDefault="00B5236F" w:rsidP="00B5236F">
      <w:pPr>
        <w:spacing w:after="200" w:line="276" w:lineRule="auto"/>
        <w:ind w:left="36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компания какая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Фёдор пёс и кот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Лучшие стихи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Непобедимое пугало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таланта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сказки и легенды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коллекция волшебных сказок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Белоснежка и семь гномов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Чуковский. Стихи и сказки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Букварь для малышей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семи гномов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по слогам</w:t>
      </w:r>
    </w:p>
    <w:p w:rsidR="00B5236F" w:rsidRPr="00B5236F" w:rsidRDefault="00B5236F" w:rsidP="00B5236F">
      <w:pPr>
        <w:numPr>
          <w:ilvl w:val="0"/>
          <w:numId w:val="1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для дошкольников 6-7 лет.</w:t>
      </w:r>
    </w:p>
    <w:p w:rsidR="00B5236F" w:rsidRPr="00B5236F" w:rsidRDefault="00B5236F" w:rsidP="00B5236F">
      <w:pPr>
        <w:spacing w:after="200" w:line="276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Познавательный центр развивающих игр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 – 6 штук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«Русские народные сказки»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«Автомобиль»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«Веселые» </w:t>
      </w:r>
      <w:proofErr w:type="spellStart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крупная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мелкая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Домино «Игрушки»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Домино «Любимые сказки»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Домино «Фрукты»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«Сказочное домино»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«Знатоки природы»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«Дары лета»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«Аскорбинка и её друзья»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гостях у лешего»1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«Обобщение» 3 штуки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«Играя. Учись»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безопасности»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«Лото Дорожные знаки»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живу в Якутии» 1 штука</w:t>
      </w:r>
    </w:p>
    <w:p w:rsidR="00B5236F" w:rsidRPr="00B5236F" w:rsidRDefault="00B5236F" w:rsidP="00B5236F">
      <w:pPr>
        <w:numPr>
          <w:ilvl w:val="0"/>
          <w:numId w:val="3"/>
        </w:numPr>
        <w:spacing w:after="20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«Любить Родину –значит знать её</w:t>
      </w:r>
    </w:p>
    <w:p w:rsidR="00B5236F" w:rsidRPr="00B5236F" w:rsidRDefault="00B5236F" w:rsidP="00B5236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200" w:line="276" w:lineRule="auto"/>
        <w:ind w:left="-10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строительно-конструктивных игр</w:t>
      </w:r>
    </w:p>
    <w:p w:rsidR="00B5236F" w:rsidRPr="00B5236F" w:rsidRDefault="00B5236F" w:rsidP="00B52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Конструктор мелкий и крупный «</w:t>
      </w:r>
      <w:proofErr w:type="spellStart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5236F" w:rsidRPr="00B5236F" w:rsidRDefault="00B5236F" w:rsidP="00B523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Пластмассовый напольный конструктор;</w:t>
      </w:r>
    </w:p>
    <w:p w:rsidR="00B5236F" w:rsidRPr="00B5236F" w:rsidRDefault="00B5236F" w:rsidP="00B523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Мозаика;</w:t>
      </w:r>
    </w:p>
    <w:p w:rsidR="00B5236F" w:rsidRPr="00B5236F" w:rsidRDefault="00B5236F" w:rsidP="00B523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236F" w:rsidRPr="00B5236F" w:rsidRDefault="00B5236F" w:rsidP="00B523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Игрушки со шнуровками и застёжками;</w:t>
      </w:r>
    </w:p>
    <w:p w:rsidR="00B5236F" w:rsidRPr="00B5236F" w:rsidRDefault="00B5236F" w:rsidP="00B523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Небольшие игрушки для обыгрывания построек: фигурки людей и животных, макеты деревьев;</w:t>
      </w:r>
    </w:p>
    <w:p w:rsidR="00B5236F" w:rsidRPr="00B5236F" w:rsidRDefault="00B5236F" w:rsidP="00B5236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Транспорт мелкий, средний, крупный: машины легковые и грузовые.</w:t>
      </w:r>
    </w:p>
    <w:p w:rsidR="00B5236F" w:rsidRPr="00B5236F" w:rsidRDefault="00B5236F" w:rsidP="00B523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сюжетно-ролевых игр</w:t>
      </w:r>
    </w:p>
    <w:p w:rsidR="00B5236F" w:rsidRPr="00B5236F" w:rsidRDefault="00B5236F" w:rsidP="00B523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0" w:line="240" w:lineRule="auto"/>
        <w:ind w:left="-10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Сюжетно-ролевая игра «Салон красоты»:</w:t>
      </w:r>
    </w:p>
    <w:p w:rsidR="00B5236F" w:rsidRPr="00B5236F" w:rsidRDefault="00B5236F" w:rsidP="00B5236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Накидки пелерины для кукол и детей;</w:t>
      </w:r>
    </w:p>
    <w:p w:rsidR="00B5236F" w:rsidRPr="00B5236F" w:rsidRDefault="00B5236F" w:rsidP="00B5236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Набор парикмахера;</w:t>
      </w:r>
    </w:p>
    <w:p w:rsidR="00B5236F" w:rsidRPr="00B5236F" w:rsidRDefault="00B5236F" w:rsidP="00B5236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Журналы причёсок.</w:t>
      </w:r>
    </w:p>
    <w:p w:rsidR="00B5236F" w:rsidRPr="00B5236F" w:rsidRDefault="00B5236F" w:rsidP="00B5236F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Сюжетно-ролевая игра «Магазин»:</w:t>
      </w:r>
    </w:p>
    <w:p w:rsidR="00B5236F" w:rsidRPr="00B5236F" w:rsidRDefault="00B5236F" w:rsidP="00B5236F">
      <w:pPr>
        <w:spacing w:after="200" w:line="276" w:lineRule="auto"/>
        <w:ind w:left="-10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5236F" w:rsidRPr="00B5236F" w:rsidRDefault="00B5236F" w:rsidP="00B5236F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Касса, весы, калькулятор, счёты;</w:t>
      </w:r>
    </w:p>
    <w:p w:rsidR="00B5236F" w:rsidRPr="00B5236F" w:rsidRDefault="00B5236F" w:rsidP="00B5236F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Кондитерские изделия;</w:t>
      </w:r>
    </w:p>
    <w:p w:rsidR="00B5236F" w:rsidRPr="00B5236F" w:rsidRDefault="00B5236F" w:rsidP="00B5236F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Хлебобулочные изделия;</w:t>
      </w:r>
    </w:p>
    <w:p w:rsidR="00B5236F" w:rsidRPr="00B5236F" w:rsidRDefault="00B5236F" w:rsidP="00B5236F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Изделия бытовой химии;</w:t>
      </w:r>
    </w:p>
    <w:p w:rsidR="00B5236F" w:rsidRPr="00B5236F" w:rsidRDefault="00B5236F" w:rsidP="00B5236F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Корзины;</w:t>
      </w:r>
    </w:p>
    <w:p w:rsidR="00B5236F" w:rsidRPr="00B5236F" w:rsidRDefault="00B5236F" w:rsidP="00B5236F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Предметы-заместители;</w:t>
      </w:r>
    </w:p>
    <w:p w:rsidR="00B5236F" w:rsidRPr="00B5236F" w:rsidRDefault="00B5236F" w:rsidP="00B5236F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Овощи, фрукты. </w:t>
      </w:r>
    </w:p>
    <w:p w:rsidR="00B5236F" w:rsidRPr="00B5236F" w:rsidRDefault="00B5236F" w:rsidP="00B5236F">
      <w:pPr>
        <w:spacing w:after="200" w:line="276" w:lineRule="auto"/>
        <w:ind w:left="-10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Сюжетно-ролевая игра «Семья»:</w:t>
      </w:r>
    </w:p>
    <w:p w:rsidR="00B5236F" w:rsidRPr="00B5236F" w:rsidRDefault="00B5236F" w:rsidP="00B5236F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Комплект кукольной мебели; </w:t>
      </w:r>
    </w:p>
    <w:p w:rsidR="00B5236F" w:rsidRPr="00B5236F" w:rsidRDefault="00B5236F" w:rsidP="00B5236F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Игрушечная посуда: кухонная, чайная, столовая;</w:t>
      </w:r>
    </w:p>
    <w:p w:rsidR="00B5236F" w:rsidRPr="00B5236F" w:rsidRDefault="00B5236F" w:rsidP="00B5236F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Куклы, одежда для кукол;</w:t>
      </w:r>
    </w:p>
    <w:p w:rsidR="00B5236F" w:rsidRPr="00B5236F" w:rsidRDefault="00B5236F" w:rsidP="00B5236F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Коляски;</w:t>
      </w:r>
    </w:p>
    <w:p w:rsidR="00B5236F" w:rsidRPr="00B5236F" w:rsidRDefault="00B5236F" w:rsidP="00B5236F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Комплект пастельных принадлежностей для кукол;</w:t>
      </w:r>
    </w:p>
    <w:p w:rsidR="00B5236F" w:rsidRPr="00B5236F" w:rsidRDefault="00B5236F" w:rsidP="00B5236F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Гладильная доска, утюги.</w:t>
      </w:r>
    </w:p>
    <w:p w:rsidR="00B5236F" w:rsidRPr="00B5236F" w:rsidRDefault="00B5236F" w:rsidP="00B5236F">
      <w:pPr>
        <w:spacing w:after="20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23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Сюжетно-ролевая игра «Стройка»:</w:t>
      </w:r>
    </w:p>
    <w:p w:rsidR="00B5236F" w:rsidRPr="00B5236F" w:rsidRDefault="00B5236F" w:rsidP="00B5236F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Строительный материал: крупный и мелкий;</w:t>
      </w:r>
    </w:p>
    <w:p w:rsidR="00B5236F" w:rsidRPr="00B5236F" w:rsidRDefault="00B5236F" w:rsidP="00B5236F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Строительные инструменты;</w:t>
      </w:r>
    </w:p>
    <w:p w:rsidR="00B5236F" w:rsidRPr="00B5236F" w:rsidRDefault="00B5236F" w:rsidP="00B5236F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6F" w:rsidRPr="00B5236F" w:rsidRDefault="00B5236F" w:rsidP="00B5236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5236F" w:rsidRPr="00B5236F" w:rsidRDefault="00B5236F" w:rsidP="00B5236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236F" w:rsidRDefault="00B5236F" w:rsidP="00B5236F">
      <w:pPr>
        <w:tabs>
          <w:tab w:val="left" w:pos="720"/>
        </w:tabs>
        <w:spacing w:after="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B5236F" w:rsidRPr="00B5236F" w:rsidRDefault="00B5236F" w:rsidP="00B5236F">
      <w:pPr>
        <w:tabs>
          <w:tab w:val="left" w:pos="720"/>
        </w:tabs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Использование регионального компонента:</w:t>
      </w:r>
      <w:r w:rsidRPr="00B52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-базовая программа «</w:t>
      </w:r>
      <w:proofErr w:type="spellStart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Тосхол</w:t>
      </w:r>
      <w:proofErr w:type="spellEnd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» ,</w:t>
      </w:r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-уголок "Знакомство с родным городом",</w:t>
      </w:r>
    </w:p>
    <w:p w:rsidR="00B5236F" w:rsidRPr="00B5236F" w:rsidRDefault="00B5236F" w:rsidP="00B5236F">
      <w:pPr>
        <w:tabs>
          <w:tab w:val="left" w:pos="720"/>
        </w:tabs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-карта Республики Саха (Я),</w:t>
      </w:r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-Якутские народные сказки, Детская энциклопедия Якутия, Россия-Наш общий дом. Моя Якутия ,</w:t>
      </w:r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-«Саха сирин </w:t>
      </w:r>
      <w:proofErr w:type="spellStart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көтөрдөрө</w:t>
      </w:r>
      <w:proofErr w:type="spellEnd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proofErr w:type="spellStart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Эмтээхоттор</w:t>
      </w:r>
      <w:proofErr w:type="spellEnd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«Саха сирин </w:t>
      </w:r>
      <w:proofErr w:type="spellStart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кыыллара</w:t>
      </w:r>
      <w:proofErr w:type="spellEnd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-открытки «Природа Якутии»,</w:t>
      </w:r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-Сказки земли </w:t>
      </w:r>
      <w:proofErr w:type="spellStart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Олонхо</w:t>
      </w:r>
      <w:proofErr w:type="spellEnd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. Дидактические и демонстрационные материалы,</w:t>
      </w:r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-якутские настольные игры (</w:t>
      </w:r>
      <w:proofErr w:type="spellStart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хабылык</w:t>
      </w:r>
      <w:proofErr w:type="spellEnd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хаамыска</w:t>
      </w:r>
      <w:proofErr w:type="spellEnd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тырынка</w:t>
      </w:r>
      <w:proofErr w:type="spellEnd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күөрчэх</w:t>
      </w:r>
      <w:proofErr w:type="spellEnd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-настольная игра ДИП «</w:t>
      </w:r>
      <w:proofErr w:type="spellStart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Сонор</w:t>
      </w:r>
      <w:proofErr w:type="spellEnd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-куклы в национальной </w:t>
      </w:r>
      <w:proofErr w:type="spellStart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одежде,сахаиһитэ</w:t>
      </w:r>
      <w:proofErr w:type="spellEnd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, коврики,</w:t>
      </w:r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— диски с якутскими песнями, мелодии </w:t>
      </w:r>
      <w:proofErr w:type="spellStart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хомуса</w:t>
      </w:r>
      <w:proofErr w:type="spellEnd"/>
      <w:r w:rsidRPr="00B5236F">
        <w:rPr>
          <w:rFonts w:ascii="Times New Roman" w:eastAsia="Calibri" w:hAnsi="Times New Roman" w:cs="Times New Roman"/>
          <w:sz w:val="24"/>
          <w:szCs w:val="24"/>
          <w:lang w:eastAsia="ru-RU"/>
        </w:rPr>
        <w:t>, гимн Республики Саха (Якутия)</w:t>
      </w:r>
      <w:r w:rsidRPr="00B5236F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.</w:t>
      </w:r>
    </w:p>
    <w:p w:rsidR="00B5236F" w:rsidRPr="00B5236F" w:rsidRDefault="00B5236F" w:rsidP="00B5236F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836B0" w:rsidRDefault="00F169BE"/>
    <w:sectPr w:rsidR="0098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2C0C"/>
    <w:multiLevelType w:val="hybridMultilevel"/>
    <w:tmpl w:val="1A28E642"/>
    <w:lvl w:ilvl="0" w:tplc="47D298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8ED52E1"/>
    <w:multiLevelType w:val="hybridMultilevel"/>
    <w:tmpl w:val="968E7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87883"/>
    <w:multiLevelType w:val="hybridMultilevel"/>
    <w:tmpl w:val="F91A0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8D840A5"/>
    <w:multiLevelType w:val="hybridMultilevel"/>
    <w:tmpl w:val="AFFAB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1"/>
    <w:rsid w:val="00171060"/>
    <w:rsid w:val="006A3661"/>
    <w:rsid w:val="00B5236F"/>
    <w:rsid w:val="00D15008"/>
    <w:rsid w:val="00F1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User-СтВоспит-01</dc:creator>
  <cp:keywords/>
  <dc:description/>
  <cp:lastModifiedBy>Acer</cp:lastModifiedBy>
  <cp:revision>2</cp:revision>
  <dcterms:created xsi:type="dcterms:W3CDTF">2020-11-26T23:36:00Z</dcterms:created>
  <dcterms:modified xsi:type="dcterms:W3CDTF">2020-11-26T23:36:00Z</dcterms:modified>
</cp:coreProperties>
</file>